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3F7" w:rsidRDefault="006C6960" w:rsidP="00CF03F7">
      <w:pPr>
        <w:spacing w:after="120" w:line="240" w:lineRule="auto"/>
        <w:rPr>
          <w:b/>
          <w:color w:val="548DD4" w:themeColor="text2" w:themeTint="99"/>
          <w:sz w:val="36"/>
        </w:rPr>
      </w:pPr>
      <w:bookmarkStart w:id="0" w:name="_GoBack"/>
      <w:bookmarkEnd w:id="0"/>
      <w:r>
        <w:rPr>
          <w:noProof/>
          <w:color w:val="548DD4" w:themeColor="text2" w:themeTint="99"/>
          <w:lang w:eastAsia="nl-BE"/>
        </w:rPr>
        <w:drawing>
          <wp:anchor distT="144145" distB="144145" distL="144145" distR="144145" simplePos="0" relativeHeight="251658240" behindDoc="0" locked="0" layoutInCell="1" allowOverlap="1" wp14:anchorId="31D63397" wp14:editId="01860419">
            <wp:simplePos x="0" y="0"/>
            <wp:positionH relativeFrom="column">
              <wp:posOffset>3157220</wp:posOffset>
            </wp:positionH>
            <wp:positionV relativeFrom="paragraph">
              <wp:posOffset>81280</wp:posOffset>
            </wp:positionV>
            <wp:extent cx="2524125" cy="2136140"/>
            <wp:effectExtent l="0" t="0" r="9525" b="0"/>
            <wp:wrapSquare wrapText="bothSides"/>
            <wp:docPr id="2" name="Afbeelding 2" descr="G:\DMV\PREVENTIE\Materiaal en gadgets\Preventiekalender\cartoon oplichting cyberc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MV\PREVENTIE\Materiaal en gadgets\Preventiekalender\cartoon oplichting cybercri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3F7">
        <w:rPr>
          <w:b/>
          <w:color w:val="548DD4" w:themeColor="text2" w:themeTint="99"/>
          <w:sz w:val="36"/>
        </w:rPr>
        <w:t>Opgelet voor valse e-mails en websites!</w:t>
      </w:r>
    </w:p>
    <w:p w:rsidR="00E61672" w:rsidRDefault="001175AD" w:rsidP="00CF03F7">
      <w:pPr>
        <w:spacing w:after="120" w:line="240" w:lineRule="auto"/>
        <w:rPr>
          <w:color w:val="548DD4" w:themeColor="text2" w:themeTint="99"/>
        </w:rPr>
      </w:pPr>
      <w:proofErr w:type="spellStart"/>
      <w:r>
        <w:rPr>
          <w:color w:val="548DD4" w:themeColor="text2" w:themeTint="99"/>
        </w:rPr>
        <w:t>Phishing</w:t>
      </w:r>
      <w:proofErr w:type="spellEnd"/>
      <w:r>
        <w:rPr>
          <w:color w:val="548DD4" w:themeColor="text2" w:themeTint="99"/>
        </w:rPr>
        <w:t xml:space="preserve"> is </w:t>
      </w:r>
      <w:r w:rsidR="0088617B">
        <w:rPr>
          <w:color w:val="548DD4" w:themeColor="text2" w:themeTint="99"/>
        </w:rPr>
        <w:t>fraude via het internet</w:t>
      </w:r>
      <w:r>
        <w:rPr>
          <w:color w:val="548DD4" w:themeColor="text2" w:themeTint="99"/>
        </w:rPr>
        <w:t xml:space="preserve"> waarbij oplichter</w:t>
      </w:r>
      <w:r w:rsidR="008074FA">
        <w:rPr>
          <w:color w:val="548DD4" w:themeColor="text2" w:themeTint="99"/>
        </w:rPr>
        <w:t>s</w:t>
      </w:r>
      <w:r>
        <w:rPr>
          <w:color w:val="548DD4" w:themeColor="text2" w:themeTint="99"/>
        </w:rPr>
        <w:t xml:space="preserve"> gevoelige informatie (gebruikersnaam, wachtwoord, kredietkaartnummer, bankkaartcode, …) </w:t>
      </w:r>
      <w:r w:rsidR="00E61672">
        <w:rPr>
          <w:color w:val="548DD4" w:themeColor="text2" w:themeTint="99"/>
        </w:rPr>
        <w:t xml:space="preserve">van je </w:t>
      </w:r>
      <w:r w:rsidR="008074FA">
        <w:rPr>
          <w:color w:val="548DD4" w:themeColor="text2" w:themeTint="99"/>
        </w:rPr>
        <w:t>proberen</w:t>
      </w:r>
      <w:r>
        <w:rPr>
          <w:color w:val="548DD4" w:themeColor="text2" w:themeTint="99"/>
        </w:rPr>
        <w:t xml:space="preserve"> te verkrijgen </w:t>
      </w:r>
      <w:r w:rsidR="00104C94">
        <w:rPr>
          <w:color w:val="548DD4" w:themeColor="text2" w:themeTint="99"/>
        </w:rPr>
        <w:t>via valse e-mails en websites</w:t>
      </w:r>
      <w:r w:rsidR="008074FA">
        <w:rPr>
          <w:color w:val="548DD4" w:themeColor="text2" w:themeTint="99"/>
        </w:rPr>
        <w:t xml:space="preserve">. </w:t>
      </w:r>
    </w:p>
    <w:p w:rsidR="006C6960" w:rsidRDefault="00D63F2C" w:rsidP="00CF03F7">
      <w:pPr>
        <w:spacing w:after="12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Deze o</w:t>
      </w:r>
      <w:r w:rsidR="00104C94">
        <w:rPr>
          <w:color w:val="548DD4" w:themeColor="text2" w:themeTint="99"/>
        </w:rPr>
        <w:t>plichters geven zich</w:t>
      </w:r>
      <w:r w:rsidR="00E61672">
        <w:rPr>
          <w:color w:val="548DD4" w:themeColor="text2" w:themeTint="99"/>
        </w:rPr>
        <w:t xml:space="preserve"> onder meer</w:t>
      </w:r>
      <w:r w:rsidR="00104C94">
        <w:rPr>
          <w:color w:val="548DD4" w:themeColor="text2" w:themeTint="99"/>
        </w:rPr>
        <w:t xml:space="preserve"> uit voor nutsbedrijven, supermarkten, banken,  </w:t>
      </w:r>
      <w:r w:rsidR="00E61672">
        <w:rPr>
          <w:color w:val="548DD4" w:themeColor="text2" w:themeTint="99"/>
        </w:rPr>
        <w:t>en zelfs overheids- of politiediensten.</w:t>
      </w:r>
      <w:r w:rsidR="00104C94">
        <w:rPr>
          <w:color w:val="548DD4" w:themeColor="text2" w:themeTint="99"/>
        </w:rPr>
        <w:t xml:space="preserve"> </w:t>
      </w:r>
      <w:r w:rsidR="00E61672">
        <w:rPr>
          <w:color w:val="548DD4" w:themeColor="text2" w:themeTint="99"/>
        </w:rPr>
        <w:t>Het is dus belangrijk om steeds alert te zijn!</w:t>
      </w:r>
    </w:p>
    <w:p w:rsidR="00D63F2C" w:rsidRDefault="00D63F2C" w:rsidP="00CF03F7">
      <w:pPr>
        <w:spacing w:after="120" w:line="240" w:lineRule="auto"/>
        <w:rPr>
          <w:color w:val="548DD4" w:themeColor="text2" w:themeTint="99"/>
        </w:rPr>
      </w:pPr>
    </w:p>
    <w:p w:rsidR="00987290" w:rsidRPr="00551F85" w:rsidRDefault="00987290" w:rsidP="00551F85">
      <w:pPr>
        <w:spacing w:after="120" w:line="240" w:lineRule="auto"/>
        <w:rPr>
          <w:b/>
          <w:color w:val="548DD4" w:themeColor="text2" w:themeTint="99"/>
        </w:rPr>
      </w:pPr>
      <w:r w:rsidRPr="00551F85">
        <w:rPr>
          <w:b/>
          <w:color w:val="548DD4" w:themeColor="text2" w:themeTint="99"/>
        </w:rPr>
        <w:t xml:space="preserve">Hoe kan je verdachte </w:t>
      </w:r>
      <w:r w:rsidR="00D07BC2">
        <w:rPr>
          <w:b/>
          <w:color w:val="548DD4" w:themeColor="text2" w:themeTint="99"/>
        </w:rPr>
        <w:t>e-</w:t>
      </w:r>
      <w:r w:rsidRPr="00551F85">
        <w:rPr>
          <w:b/>
          <w:color w:val="548DD4" w:themeColor="text2" w:themeTint="99"/>
        </w:rPr>
        <w:t xml:space="preserve">mails herkennen? </w:t>
      </w:r>
    </w:p>
    <w:p w:rsidR="00682639" w:rsidRDefault="00682639" w:rsidP="00987290">
      <w:pPr>
        <w:pStyle w:val="Lijstalinea"/>
        <w:numPr>
          <w:ilvl w:val="0"/>
          <w:numId w:val="1"/>
        </w:numPr>
        <w:spacing w:after="12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 xml:space="preserve">De </w:t>
      </w:r>
      <w:r w:rsidR="00A06DB5">
        <w:rPr>
          <w:color w:val="548DD4" w:themeColor="text2" w:themeTint="99"/>
        </w:rPr>
        <w:t>e-</w:t>
      </w:r>
      <w:r>
        <w:rPr>
          <w:color w:val="548DD4" w:themeColor="text2" w:themeTint="99"/>
        </w:rPr>
        <w:t xml:space="preserve">mails </w:t>
      </w:r>
      <w:r w:rsidR="00D31905">
        <w:rPr>
          <w:color w:val="548DD4" w:themeColor="text2" w:themeTint="99"/>
        </w:rPr>
        <w:t>komen</w:t>
      </w:r>
      <w:r>
        <w:rPr>
          <w:color w:val="548DD4" w:themeColor="text2" w:themeTint="99"/>
        </w:rPr>
        <w:t xml:space="preserve"> onverwacht, </w:t>
      </w:r>
      <w:r w:rsidR="00D31905">
        <w:rPr>
          <w:color w:val="548DD4" w:themeColor="text2" w:themeTint="99"/>
        </w:rPr>
        <w:t xml:space="preserve">zijn </w:t>
      </w:r>
      <w:r>
        <w:rPr>
          <w:color w:val="548DD4" w:themeColor="text2" w:themeTint="99"/>
        </w:rPr>
        <w:t>zogezegd ‘dringend’ en vragen naar persoonlijke gegevens.</w:t>
      </w:r>
    </w:p>
    <w:p w:rsidR="00682639" w:rsidRDefault="00682639" w:rsidP="00987290">
      <w:pPr>
        <w:pStyle w:val="Lijstalinea"/>
        <w:numPr>
          <w:ilvl w:val="0"/>
          <w:numId w:val="1"/>
        </w:numPr>
        <w:spacing w:after="12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 xml:space="preserve">De </w:t>
      </w:r>
      <w:r w:rsidR="00A06DB5">
        <w:rPr>
          <w:color w:val="548DD4" w:themeColor="text2" w:themeTint="99"/>
        </w:rPr>
        <w:t>e-</w:t>
      </w:r>
      <w:r>
        <w:rPr>
          <w:color w:val="548DD4" w:themeColor="text2" w:themeTint="99"/>
        </w:rPr>
        <w:t>mails bevatten vaak taal</w:t>
      </w:r>
      <w:r w:rsidR="00215BB7">
        <w:rPr>
          <w:color w:val="548DD4" w:themeColor="text2" w:themeTint="99"/>
        </w:rPr>
        <w:t>- of spellings</w:t>
      </w:r>
      <w:r>
        <w:rPr>
          <w:color w:val="548DD4" w:themeColor="text2" w:themeTint="99"/>
        </w:rPr>
        <w:t>fouten</w:t>
      </w:r>
    </w:p>
    <w:p w:rsidR="00987290" w:rsidRDefault="00682639" w:rsidP="00987290">
      <w:pPr>
        <w:pStyle w:val="Lijstalinea"/>
        <w:numPr>
          <w:ilvl w:val="0"/>
          <w:numId w:val="1"/>
        </w:numPr>
        <w:spacing w:after="12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 xml:space="preserve">Controleer het e-mailadres. </w:t>
      </w:r>
      <w:r w:rsidR="00987290">
        <w:rPr>
          <w:color w:val="548DD4" w:themeColor="text2" w:themeTint="99"/>
        </w:rPr>
        <w:t xml:space="preserve">Een vreemde domeinnaam (hetgeen dat achter de @ staat) wijst vaak op oplichting. </w:t>
      </w:r>
    </w:p>
    <w:p w:rsidR="00FA5AC8" w:rsidRPr="00551F85" w:rsidRDefault="00FC44F5" w:rsidP="00CF03F7">
      <w:pPr>
        <w:spacing w:after="120" w:line="240" w:lineRule="auto"/>
        <w:rPr>
          <w:b/>
          <w:color w:val="548DD4" w:themeColor="text2" w:themeTint="99"/>
        </w:rPr>
      </w:pPr>
      <w:r w:rsidRPr="00551F85">
        <w:rPr>
          <w:b/>
          <w:color w:val="548DD4" w:themeColor="text2" w:themeTint="99"/>
        </w:rPr>
        <w:t xml:space="preserve">Wat doe je met verdachte </w:t>
      </w:r>
      <w:r w:rsidR="00D07BC2">
        <w:rPr>
          <w:b/>
          <w:color w:val="548DD4" w:themeColor="text2" w:themeTint="99"/>
        </w:rPr>
        <w:t>e-</w:t>
      </w:r>
      <w:r w:rsidRPr="00551F85">
        <w:rPr>
          <w:b/>
          <w:color w:val="548DD4" w:themeColor="text2" w:themeTint="99"/>
        </w:rPr>
        <w:t>mail</w:t>
      </w:r>
      <w:r w:rsidR="00E77275" w:rsidRPr="00551F85">
        <w:rPr>
          <w:b/>
          <w:color w:val="548DD4" w:themeColor="text2" w:themeTint="99"/>
        </w:rPr>
        <w:t>s</w:t>
      </w:r>
      <w:r w:rsidRPr="00551F85">
        <w:rPr>
          <w:b/>
          <w:color w:val="548DD4" w:themeColor="text2" w:themeTint="99"/>
        </w:rPr>
        <w:t xml:space="preserve">? </w:t>
      </w:r>
    </w:p>
    <w:p w:rsidR="00E77275" w:rsidRDefault="00E77275" w:rsidP="00E77275">
      <w:pPr>
        <w:pStyle w:val="Lijstalinea"/>
        <w:numPr>
          <w:ilvl w:val="0"/>
          <w:numId w:val="1"/>
        </w:numPr>
        <w:spacing w:after="12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 xml:space="preserve">Open en beantwoord de </w:t>
      </w:r>
      <w:r w:rsidR="00D07BC2">
        <w:rPr>
          <w:color w:val="548DD4" w:themeColor="text2" w:themeTint="99"/>
        </w:rPr>
        <w:t>e-</w:t>
      </w:r>
      <w:r>
        <w:rPr>
          <w:color w:val="548DD4" w:themeColor="text2" w:themeTint="99"/>
        </w:rPr>
        <w:t>mails niet</w:t>
      </w:r>
    </w:p>
    <w:p w:rsidR="004011DE" w:rsidRDefault="004011DE" w:rsidP="004011DE">
      <w:pPr>
        <w:pStyle w:val="Lijstalinea"/>
        <w:numPr>
          <w:ilvl w:val="0"/>
          <w:numId w:val="1"/>
        </w:numPr>
        <w:spacing w:after="12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 xml:space="preserve">Stuur de </w:t>
      </w:r>
      <w:r w:rsidR="00D07BC2">
        <w:rPr>
          <w:color w:val="548DD4" w:themeColor="text2" w:themeTint="99"/>
        </w:rPr>
        <w:t>e-</w:t>
      </w:r>
      <w:r>
        <w:rPr>
          <w:color w:val="548DD4" w:themeColor="text2" w:themeTint="99"/>
        </w:rPr>
        <w:t xml:space="preserve">mails door naar </w:t>
      </w:r>
      <w:r w:rsidRPr="00551F85">
        <w:rPr>
          <w:color w:val="548DD4" w:themeColor="text2" w:themeTint="99"/>
          <w:u w:val="single"/>
        </w:rPr>
        <w:t>verdacht@safeonweb.be</w:t>
      </w:r>
      <w:r>
        <w:rPr>
          <w:color w:val="548DD4" w:themeColor="text2" w:themeTint="99"/>
        </w:rPr>
        <w:t xml:space="preserve"> </w:t>
      </w:r>
    </w:p>
    <w:p w:rsidR="00C67800" w:rsidRDefault="00C67800" w:rsidP="00E77275">
      <w:pPr>
        <w:pStyle w:val="Lijstalinea"/>
        <w:numPr>
          <w:ilvl w:val="0"/>
          <w:numId w:val="1"/>
        </w:numPr>
        <w:spacing w:after="12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 xml:space="preserve">Verwijder </w:t>
      </w:r>
      <w:r w:rsidR="004011DE">
        <w:rPr>
          <w:color w:val="548DD4" w:themeColor="text2" w:themeTint="99"/>
        </w:rPr>
        <w:t xml:space="preserve">nadien </w:t>
      </w:r>
      <w:r>
        <w:rPr>
          <w:color w:val="548DD4" w:themeColor="text2" w:themeTint="99"/>
        </w:rPr>
        <w:t xml:space="preserve">de </w:t>
      </w:r>
      <w:r w:rsidR="00D07BC2">
        <w:rPr>
          <w:color w:val="548DD4" w:themeColor="text2" w:themeTint="99"/>
        </w:rPr>
        <w:t>e-</w:t>
      </w:r>
      <w:r>
        <w:rPr>
          <w:color w:val="548DD4" w:themeColor="text2" w:themeTint="99"/>
        </w:rPr>
        <w:t xml:space="preserve">mails zo snel mogelijk, </w:t>
      </w:r>
      <w:r w:rsidR="00705E86">
        <w:rPr>
          <w:color w:val="548DD4" w:themeColor="text2" w:themeTint="99"/>
        </w:rPr>
        <w:t xml:space="preserve">ook uit je prullenbak. </w:t>
      </w:r>
    </w:p>
    <w:p w:rsidR="00215BB7" w:rsidRDefault="00130140" w:rsidP="00CF03F7">
      <w:pPr>
        <w:pStyle w:val="Lijstalinea"/>
        <w:numPr>
          <w:ilvl w:val="0"/>
          <w:numId w:val="1"/>
        </w:numPr>
        <w:spacing w:after="12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Toch geopend? Klik dan niet op afbeeldingen, bijlage</w:t>
      </w:r>
      <w:r w:rsidR="00D07BC2">
        <w:rPr>
          <w:color w:val="548DD4" w:themeColor="text2" w:themeTint="99"/>
        </w:rPr>
        <w:t>n</w:t>
      </w:r>
      <w:r>
        <w:rPr>
          <w:color w:val="548DD4" w:themeColor="text2" w:themeTint="99"/>
        </w:rPr>
        <w:t xml:space="preserve"> of links naar websites. Vul ook geen persoonlijke gegevens in!</w:t>
      </w:r>
    </w:p>
    <w:p w:rsidR="00215BB7" w:rsidRPr="00551F85" w:rsidRDefault="00215BB7" w:rsidP="00215BB7">
      <w:pPr>
        <w:spacing w:after="120" w:line="240" w:lineRule="auto"/>
        <w:rPr>
          <w:b/>
          <w:color w:val="548DD4" w:themeColor="text2" w:themeTint="99"/>
        </w:rPr>
      </w:pPr>
      <w:r w:rsidRPr="00551F85">
        <w:rPr>
          <w:b/>
          <w:color w:val="548DD4" w:themeColor="text2" w:themeTint="99"/>
        </w:rPr>
        <w:t xml:space="preserve">Twijfel je over een </w:t>
      </w:r>
      <w:r w:rsidR="00D07BC2">
        <w:rPr>
          <w:b/>
          <w:color w:val="548DD4" w:themeColor="text2" w:themeTint="99"/>
        </w:rPr>
        <w:t>e-</w:t>
      </w:r>
      <w:r w:rsidRPr="00551F85">
        <w:rPr>
          <w:b/>
          <w:color w:val="548DD4" w:themeColor="text2" w:themeTint="99"/>
        </w:rPr>
        <w:t xml:space="preserve">mail? </w:t>
      </w:r>
    </w:p>
    <w:p w:rsidR="00215BB7" w:rsidRPr="00D31905" w:rsidRDefault="00551F85" w:rsidP="00D31905">
      <w:pPr>
        <w:pStyle w:val="Lijstalinea"/>
        <w:numPr>
          <w:ilvl w:val="0"/>
          <w:numId w:val="3"/>
        </w:numPr>
        <w:spacing w:after="12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N</w:t>
      </w:r>
      <w:r w:rsidR="00215BB7" w:rsidRPr="00D31905">
        <w:rPr>
          <w:color w:val="548DD4" w:themeColor="text2" w:themeTint="99"/>
        </w:rPr>
        <w:t xml:space="preserve">eem </w:t>
      </w:r>
      <w:r w:rsidR="00D31905" w:rsidRPr="00D31905">
        <w:rPr>
          <w:color w:val="548DD4" w:themeColor="text2" w:themeTint="99"/>
        </w:rPr>
        <w:t xml:space="preserve">telefonisch </w:t>
      </w:r>
      <w:r w:rsidR="00215BB7" w:rsidRPr="00D31905">
        <w:rPr>
          <w:color w:val="548DD4" w:themeColor="text2" w:themeTint="99"/>
        </w:rPr>
        <w:t xml:space="preserve">contact op met </w:t>
      </w:r>
      <w:r w:rsidR="004011DE">
        <w:rPr>
          <w:color w:val="548DD4" w:themeColor="text2" w:themeTint="99"/>
        </w:rPr>
        <w:t>de afzender</w:t>
      </w:r>
      <w:r w:rsidR="00215BB7" w:rsidRPr="00D31905">
        <w:rPr>
          <w:color w:val="548DD4" w:themeColor="text2" w:themeTint="99"/>
        </w:rPr>
        <w:t xml:space="preserve"> om navraag te doen over de e-mail. </w:t>
      </w:r>
      <w:r w:rsidRPr="00551F85">
        <w:rPr>
          <w:b/>
          <w:color w:val="548DD4" w:themeColor="text2" w:themeTint="99"/>
        </w:rPr>
        <w:t xml:space="preserve">BELANGRIJK: gebruik het officiële telefoonnummer en geen nummers die in de verdachte </w:t>
      </w:r>
      <w:r w:rsidR="00D07BC2">
        <w:rPr>
          <w:b/>
          <w:color w:val="548DD4" w:themeColor="text2" w:themeTint="99"/>
        </w:rPr>
        <w:t>e-</w:t>
      </w:r>
      <w:r w:rsidRPr="00551F85">
        <w:rPr>
          <w:b/>
          <w:color w:val="548DD4" w:themeColor="text2" w:themeTint="99"/>
        </w:rPr>
        <w:t>mail staan.</w:t>
      </w:r>
      <w:r>
        <w:rPr>
          <w:color w:val="548DD4" w:themeColor="text2" w:themeTint="99"/>
        </w:rPr>
        <w:t xml:space="preserve"> </w:t>
      </w:r>
    </w:p>
    <w:p w:rsidR="00987290" w:rsidRPr="00551F85" w:rsidRDefault="00551F85" w:rsidP="00CF03F7">
      <w:pPr>
        <w:spacing w:after="120" w:line="240" w:lineRule="auto"/>
        <w:rPr>
          <w:b/>
          <w:color w:val="548DD4" w:themeColor="text2" w:themeTint="99"/>
        </w:rPr>
      </w:pPr>
      <w:r w:rsidRPr="00551F85">
        <w:rPr>
          <w:b/>
          <w:color w:val="548DD4" w:themeColor="text2" w:themeTint="99"/>
        </w:rPr>
        <w:t>Heb je toch gegevens doorgegeven?</w:t>
      </w:r>
    </w:p>
    <w:p w:rsidR="00551F85" w:rsidRDefault="00A75570" w:rsidP="00551F85">
      <w:pPr>
        <w:pStyle w:val="Lijstalinea"/>
        <w:numPr>
          <w:ilvl w:val="0"/>
          <w:numId w:val="3"/>
        </w:numPr>
        <w:spacing w:after="120" w:line="240" w:lineRule="auto"/>
        <w:rPr>
          <w:color w:val="548DD4" w:themeColor="text2" w:themeTint="99"/>
        </w:rPr>
      </w:pPr>
      <w:r>
        <w:rPr>
          <w:noProof/>
          <w:color w:val="548DD4" w:themeColor="text2" w:themeTint="99"/>
          <w:lang w:eastAsia="nl-BE"/>
        </w:rPr>
        <w:drawing>
          <wp:anchor distT="0" distB="0" distL="114300" distR="114300" simplePos="0" relativeHeight="251659264" behindDoc="0" locked="0" layoutInCell="1" allowOverlap="1" wp14:anchorId="0AC4589B" wp14:editId="2987D826">
            <wp:simplePos x="0" y="0"/>
            <wp:positionH relativeFrom="column">
              <wp:posOffset>2900680</wp:posOffset>
            </wp:positionH>
            <wp:positionV relativeFrom="paragraph">
              <wp:posOffset>335915</wp:posOffset>
            </wp:positionV>
            <wp:extent cx="3145155" cy="1092835"/>
            <wp:effectExtent l="0" t="0" r="0" b="0"/>
            <wp:wrapSquare wrapText="bothSides"/>
            <wp:docPr id="3" name="Afbeelding 3" descr="G:\DMV\PREVENTIE\Communicatie\preventietips\2019\April\CCB_Phishing_NL_mail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MV\PREVENTIE\Communicatie\preventietips\2019\April\CCB_Phishing_NL_mail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F85">
        <w:rPr>
          <w:color w:val="548DD4" w:themeColor="text2" w:themeTint="99"/>
        </w:rPr>
        <w:t xml:space="preserve">Gaat het om een wachtwoord dat je ook op andere plaatsen gebruikt? Wijzig dit wachtwoord dan onmiddellijk. </w:t>
      </w:r>
    </w:p>
    <w:p w:rsidR="00551F85" w:rsidRDefault="00551F85" w:rsidP="00551F85">
      <w:pPr>
        <w:pStyle w:val="Lijstalinea"/>
        <w:numPr>
          <w:ilvl w:val="0"/>
          <w:numId w:val="3"/>
        </w:numPr>
        <w:spacing w:after="12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Gaat het om bankkaartgegevens? Bel onmiddellijk naar Cardstop (070 344 344) om je kaart te blokkeren.</w:t>
      </w:r>
    </w:p>
    <w:p w:rsidR="00551F85" w:rsidRDefault="00551F85" w:rsidP="00551F85">
      <w:pPr>
        <w:pStyle w:val="Lijstalinea"/>
        <w:numPr>
          <w:ilvl w:val="0"/>
          <w:numId w:val="3"/>
        </w:numPr>
        <w:spacing w:after="12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Klacht indienen</w:t>
      </w:r>
      <w:r w:rsidR="004817E6">
        <w:rPr>
          <w:color w:val="548DD4" w:themeColor="text2" w:themeTint="99"/>
        </w:rPr>
        <w:t xml:space="preserve"> kan</w:t>
      </w:r>
      <w:r>
        <w:rPr>
          <w:color w:val="548DD4" w:themeColor="text2" w:themeTint="99"/>
        </w:rPr>
        <w:t xml:space="preserve"> </w:t>
      </w:r>
      <w:r w:rsidR="00E61672">
        <w:rPr>
          <w:color w:val="548DD4" w:themeColor="text2" w:themeTint="99"/>
        </w:rPr>
        <w:t xml:space="preserve">bij de lokale politie of </w:t>
      </w:r>
      <w:r>
        <w:rPr>
          <w:color w:val="548DD4" w:themeColor="text2" w:themeTint="99"/>
        </w:rPr>
        <w:t xml:space="preserve">via </w:t>
      </w:r>
      <w:r w:rsidR="00E61672">
        <w:rPr>
          <w:color w:val="548DD4" w:themeColor="text2" w:themeTint="99"/>
        </w:rPr>
        <w:t xml:space="preserve">de website </w:t>
      </w:r>
      <w:r w:rsidRPr="009E761A">
        <w:rPr>
          <w:color w:val="548DD4" w:themeColor="text2" w:themeTint="99"/>
          <w:u w:val="single"/>
        </w:rPr>
        <w:t>https://meldpunt.belgie.be/meldpunt/</w:t>
      </w:r>
    </w:p>
    <w:p w:rsidR="00551F85" w:rsidRPr="00551F85" w:rsidRDefault="00551F85" w:rsidP="00551F85">
      <w:pPr>
        <w:spacing w:after="120" w:line="240" w:lineRule="auto"/>
        <w:rPr>
          <w:color w:val="548DD4" w:themeColor="text2" w:themeTint="99"/>
        </w:rPr>
      </w:pPr>
    </w:p>
    <w:p w:rsidR="009E7826" w:rsidRDefault="009E7826"/>
    <w:sectPr w:rsidR="009E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154B"/>
    <w:multiLevelType w:val="hybridMultilevel"/>
    <w:tmpl w:val="2D9C33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09BC"/>
    <w:multiLevelType w:val="hybridMultilevel"/>
    <w:tmpl w:val="5DD298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B7A4A"/>
    <w:multiLevelType w:val="hybridMultilevel"/>
    <w:tmpl w:val="20B4FE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F7"/>
    <w:rsid w:val="00104C94"/>
    <w:rsid w:val="001175AD"/>
    <w:rsid w:val="00130140"/>
    <w:rsid w:val="00183741"/>
    <w:rsid w:val="00215BB7"/>
    <w:rsid w:val="004011DE"/>
    <w:rsid w:val="004817E6"/>
    <w:rsid w:val="004B2C31"/>
    <w:rsid w:val="0052757A"/>
    <w:rsid w:val="00551F85"/>
    <w:rsid w:val="00682639"/>
    <w:rsid w:val="006C6960"/>
    <w:rsid w:val="00705E86"/>
    <w:rsid w:val="008074FA"/>
    <w:rsid w:val="0088617B"/>
    <w:rsid w:val="009860DA"/>
    <w:rsid w:val="00987290"/>
    <w:rsid w:val="009E761A"/>
    <w:rsid w:val="009E7826"/>
    <w:rsid w:val="00A06DB5"/>
    <w:rsid w:val="00A55A2A"/>
    <w:rsid w:val="00A75570"/>
    <w:rsid w:val="00B270B6"/>
    <w:rsid w:val="00C41CCD"/>
    <w:rsid w:val="00C67800"/>
    <w:rsid w:val="00CA6D0E"/>
    <w:rsid w:val="00CC096B"/>
    <w:rsid w:val="00CE6077"/>
    <w:rsid w:val="00CF03F7"/>
    <w:rsid w:val="00D07BC2"/>
    <w:rsid w:val="00D31905"/>
    <w:rsid w:val="00D63F2C"/>
    <w:rsid w:val="00D97DA3"/>
    <w:rsid w:val="00E61672"/>
    <w:rsid w:val="00E77275"/>
    <w:rsid w:val="00F972BD"/>
    <w:rsid w:val="00FA5AC8"/>
    <w:rsid w:val="00FC44F5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CC56C-2E07-4443-BE2E-D1DEEA5B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03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72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8729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74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11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11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11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11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1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Onkelinx</dc:creator>
  <cp:lastModifiedBy>Luc Verstraeten</cp:lastModifiedBy>
  <cp:revision>2</cp:revision>
  <dcterms:created xsi:type="dcterms:W3CDTF">2019-02-27T13:50:00Z</dcterms:created>
  <dcterms:modified xsi:type="dcterms:W3CDTF">2019-02-27T13:50:00Z</dcterms:modified>
</cp:coreProperties>
</file>